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AddText_Border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bdr w:val="single" w:color="FFD700" w:sz="40" w:space="1"/>
        </w:rPr>
        <w:t xml:space="preserve">Bordered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