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AddParagraph_VerticalAlignment</w:t>
      </w:r>
    </w:p>
    <w:p>
      <w:pPr>
        <w:pStyle w:val="Normal"/>
        <w:textAlignment w:val="top"/>
      </w:pPr>
      <w:r>
        <w:rPr>
          <w:rFonts w:ascii="Arial" w:cs="Arial" w:hAnsi="Arial"/>
          <w:sz w:val="20"/>
        </w:rPr>
        <w:t xml:space="preserve">Vertical alignment top: This is text</w:t>
      </w:r>
      <w:r>
        <w:rPr>
          <w:rFonts w:ascii="Arial" w:cs="Arial" w:hAnsi="Arial"/>
          <w:sz w:val="40"/>
        </w:rPr>
        <w:t xml:space="preserve">of vari</w:t>
      </w:r>
      <w:r>
        <w:rPr>
          <w:rFonts w:ascii="Arial" w:cs="Arial" w:hAnsi="Arial"/>
          <w:sz w:val="32"/>
        </w:rPr>
        <w:t xml:space="preserve">ous </w:t>
      </w:r>
      <w:r>
        <w:rPr>
          <w:rFonts w:ascii="Arial" w:cs="Arial" w:hAnsi="Arial"/>
          <w:sz w:val="24"/>
        </w:rPr>
        <w:t xml:space="preserve">size. </w:t>
      </w:r>
    </w:p>
    <w:p>
      <w:pPr>
        <w:pStyle w:val="Normal"/>
        <w:textAlignment w:val="baseline"/>
      </w:pPr>
      <w:r>
        <w:rPr>
          <w:rFonts w:ascii="Arial" w:cs="Arial" w:hAnsi="Arial"/>
          <w:sz w:val="20"/>
        </w:rPr>
        <w:t xml:space="preserve">Vertical alignment baseline: This is text</w:t>
      </w:r>
      <w:r>
        <w:rPr>
          <w:rFonts w:ascii="Arial" w:cs="Arial" w:hAnsi="Arial"/>
          <w:sz w:val="40"/>
        </w:rPr>
        <w:t xml:space="preserve">of vari</w:t>
      </w:r>
      <w:r>
        <w:rPr>
          <w:rFonts w:ascii="Arial" w:cs="Arial" w:hAnsi="Arial"/>
          <w:sz w:val="32"/>
        </w:rPr>
        <w:t xml:space="preserve">ous </w:t>
      </w:r>
      <w:r>
        <w:rPr>
          <w:rFonts w:ascii="Arial" w:cs="Arial" w:hAnsi="Arial"/>
          <w:sz w:val="24"/>
        </w:rPr>
        <w:t xml:space="preserve">size. 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2026-08-14T10:46:16+02:00</dcterms:created>
  <dcterms:modified xsi:type="dcterms:W3CDTF">2026-08-14T10:46:16+02:00</dcterms:modified>
</cp:coreProperties>
</file>