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t xml:space="preserve">AddTableOfContents</w:t>
      </w:r>
    </w:p>
    <w:p>
      <w:pPr>
        <w:jc w:val="center"/>
        <w:pStyle w:val="Normal"/>
        <w:tabs>
          <w:tab w:val="start" w:leader="none" w:pos="113"/>
        </w:tabs>
      </w:pPr>
      <w:r>
        <w:rPr>
          <w:i w:val="true"/>
          <w:sz w:val="28"/>
        </w:rPr>
        <w:t xml:space="preserve">Table of Contents</w:t>
      </w:r>
      <w:fldSimple w:instr="  TOC \o 1-3 \h \z \u " w:dirty="true"/>
    </w:p>
    <w:p>
      <w:pPr>
        <w:pStyle w:val="HD1"/>
        <w:pageBreakBefore w:val="true"/>
        <w:tabs>
          <w:tab w:val="start" w:leader="none" w:pos="113"/>
        </w:tabs>
      </w:pPr>
      <w:r>
        <w:rPr>
          <w:color w:val="0000CD"/>
          <w:sz w:val="28"/>
        </w:rPr>
        <w:t xml:space="preserve">Main Title 1</w:t>
      </w:r>
    </w:p>
    <w:p>
      <w:pPr>
        <w:pStyle w:val="HD2"/>
        <w:tabs>
          <w:tab w:val="start" w:leader="none" w:pos="113"/>
        </w:tabs>
      </w:pPr>
      <w:r>
        <w:rPr>
          <w:color w:val="008000"/>
          <w:sz w:val="26"/>
        </w:rPr>
        <w:t xml:space="preserve">Paragraph title 1</w:t>
      </w:r>
    </w:p>
    <w:p>
      <w:pPr>
        <w:pStyle w:val="Normal"/>
      </w:pPr>
      <w:r>
        <w:rPr>
          <w:sz w:val="20"/>
        </w:rPr>
        <w:t xml:space="preserve">Lorem ipsum dolor sit amet, consectetur adipiscing elit. Integer ut placerat libero, eu lobortis ante. Suspendisse sagittis felis sem, a ullamcorper libero semper eget. Vestibulum ante ipsum primis in faucibus orci luctus et ultrices posuere cubilia Curae; Nam semper mi orci, ultrices tincidunt magna ultricies quis. Ut sodales nisi ac tincidunt auctor. Mauris ac tellus massa.</w:t>
      </w:r>
    </w:p>
    <w:p>
      <w:pPr>
        <w:pStyle w:val="HD1"/>
        <w:pageBreakBefore w:val="true"/>
        <w:tabs>
          <w:tab w:val="start" w:leader="none" w:pos="113"/>
        </w:tabs>
      </w:pPr>
      <w:r>
        <w:rPr>
          <w:color w:val="0000CD"/>
          <w:sz w:val="28"/>
        </w:rPr>
        <w:t xml:space="preserve">Main Title 2</w:t>
      </w:r>
    </w:p>
    <w:p>
      <w:pPr>
        <w:pStyle w:val="HD2"/>
        <w:tabs>
          <w:tab w:val="start" w:leader="none" w:pos="113"/>
        </w:tabs>
      </w:pPr>
      <w:r>
        <w:rPr>
          <w:color w:val="008000"/>
          <w:sz w:val="26"/>
        </w:rPr>
        <w:t xml:space="preserve">Paragraph title 2</w:t>
      </w:r>
    </w:p>
    <w:p>
      <w:pPr>
        <w:pStyle w:val="Normal"/>
      </w:pPr>
      <w:r>
        <w:rPr>
          <w:sz w:val="20"/>
        </w:rPr>
        <w:t xml:space="preserve">Lorem ipsum dolor sit amet, consectetur adipiscing elit. Integer ut placerat libero, eu lobortis ante. Suspendisse sagittis felis sem, a ullamcorper libero semper eget. Vestibulum ante ipsum primis in faucibus orci luctus et ultrices posuere cubilia Curae; Nam semper mi orci, ultrices tincidunt magna ultricies quis. Ut sodales nisi ac tincidunt auctor. Mauris ac tellus massa.</w:t>
      </w:r>
    </w:p>
    <w:p>
      <w:pPr>
        <w:pStyle w:val="HD2"/>
        <w:tabs>
          <w:tab w:val="start" w:leader="none" w:pos="113"/>
        </w:tabs>
      </w:pPr>
      <w:r>
        <w:rPr>
          <w:color w:val="008000"/>
          <w:sz w:val="26"/>
        </w:rPr>
        <w:t xml:space="preserve">Paragraph title 3</w:t>
      </w:r>
    </w:p>
    <w:p>
      <w:pPr>
        <w:pStyle w:val="Normal"/>
      </w:pPr>
      <w:r>
        <w:rPr>
          <w:sz w:val="20"/>
        </w:rPr>
        <w:t xml:space="preserve">Lorem ipsum dolor sit amet, consectetur adipiscing elit. Integer ut placerat libero, eu lobortis ante. Suspendisse sagittis felis sem, a ullamcorper libero semper eget. Vestibulum ante ipsum primis in faucibus orci luctus et ultrices posuere cubilia Curae; Nam semper mi orci, ultrices tincidunt magna ultricies quis. Ut sodales nisi ac tincidunt auctor. Mauris ac tellus massa.</w:t>
      </w:r>
    </w:p>
    <w:p>
      <w:pPr>
        <w:pStyle w:val="HD2"/>
        <w:tabs>
          <w:tab w:val="start" w:leader="none" w:pos="113"/>
        </w:tabs>
      </w:pPr>
      <w:r>
        <w:rPr>
          <w:color w:val="008000"/>
          <w:sz w:val="26"/>
        </w:rPr>
        <w:t xml:space="preserve">Paragraph title 4</w:t>
      </w:r>
    </w:p>
    <w:p>
      <w:pPr>
        <w:pStyle w:val="Normal"/>
      </w:pPr>
      <w:r>
        <w:rPr>
          <w:sz w:val="20"/>
        </w:rPr>
        <w:t xml:space="preserve">Lorem ipsum dolor sit amet, consectetur adipiscing elit. Integer ut placerat libero, eu lobortis ante. Suspendisse sagittis felis sem, a ullamcorper libero semper eget. Vestibulum ante ipsum primis in faucibus orci luctus et ultrices posuere cubilia Curae; Nam semper mi orci, ultrices tincidunt magna ultricies quis. Ut sodales nisi ac tincidunt auctor. Mauris ac tellus massa.</w:t>
      </w:r>
    </w:p>
    <w:p>
      <w:pPr>
        <w:pStyle w:val="HD1"/>
        <w:pageBreakBefore w:val="true"/>
        <w:tabs>
          <w:tab w:val="start" w:leader="none" w:pos="113"/>
        </w:tabs>
      </w:pPr>
      <w:r>
        <w:rPr>
          <w:color w:val="0000CD"/>
          <w:sz w:val="28"/>
        </w:rPr>
        <w:t xml:space="preserve">Main Title 3</w:t>
      </w:r>
    </w:p>
    <w:p>
      <w:pPr>
        <w:pStyle w:val="HD2"/>
        <w:tabs>
          <w:tab w:val="start" w:leader="none" w:pos="113"/>
        </w:tabs>
      </w:pPr>
      <w:r>
        <w:rPr>
          <w:color w:val="008000"/>
          <w:sz w:val="26"/>
        </w:rPr>
        <w:t xml:space="preserve">Paragraph title 5</w:t>
      </w:r>
    </w:p>
    <w:p>
      <w:pPr>
        <w:pStyle w:val="Normal"/>
      </w:pPr>
      <w:r>
        <w:rPr>
          <w:sz w:val="20"/>
        </w:rPr>
        <w:t xml:space="preserve">Lorem ipsum dolor sit amet, consectetur adipiscing elit. Integer ut placerat libero, eu lobortis ante. Suspendisse sagittis felis sem, a ullamcorper libero semper eget. Vestibulum ante ipsum primis in faucibus orci luctus et ultrices posuere cubilia Curae; Nam semper mi orci, ultrices tincidunt magna ultricies quis. Ut sodales nisi ac tincidunt auctor. Mauris ac tellus massa.</w:t>
      </w:r>
    </w:p>
    <w:sectPr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2026-08-14T10:46:15+02:00</dcterms:created>
  <dcterms:modified xsi:type="dcterms:W3CDTF">2026-08-14T10:46:15+02:00</dcterms:modified>
</cp:coreProperties>
</file>